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9A4" w:rsidRPr="002A4F91" w:rsidRDefault="008C19A4" w:rsidP="008C19A4">
      <w:pPr>
        <w:rPr>
          <w:rFonts w:ascii="Arial" w:hAnsi="Arial" w:cs="Arial"/>
          <w:sz w:val="24"/>
          <w:szCs w:val="24"/>
        </w:rPr>
      </w:pPr>
      <w:r w:rsidRPr="002A4F91">
        <w:rPr>
          <w:rFonts w:ascii="Arial" w:hAnsi="Arial" w:cs="Arial"/>
          <w:sz w:val="24"/>
          <w:szCs w:val="24"/>
        </w:rPr>
        <w:t>Szkolny zestaw programów nauczania w roku szkolnym 2025-2026 </w:t>
      </w:r>
      <w:bookmarkStart w:id="0" w:name="_GoBack"/>
      <w:bookmarkEnd w:id="0"/>
    </w:p>
    <w:tbl>
      <w:tblPr>
        <w:tblW w:w="104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818"/>
        <w:gridCol w:w="2251"/>
        <w:gridCol w:w="2819"/>
        <w:gridCol w:w="2359"/>
      </w:tblGrid>
      <w:tr w:rsidR="008C19A4" w:rsidRPr="0090478D" w:rsidTr="00E37701">
        <w:trPr>
          <w:trHeight w:val="450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Przedmiot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Klasa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Autor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Tytuł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Numer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dopuszczenia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450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Edukacja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wczesnoszkolna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II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 Jadwiga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Hanisz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Program edukacji wczesnoszkolnej w klasach I-III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SP38/01/09/2025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450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Edukacja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wczesnoszkolna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III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Jadwiga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Hanisz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Program edukacji wczesnoszkolnej w klasach I – III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SP38/02/09/2025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67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Edukacja wczesnoszkolna - informatyka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II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 Anna Kulesza, Katarzyna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Iwanicha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, Anna Kuśnierz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Program nauczania informatyki w klasach 1-3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SP38/03/09/2025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67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Edukacja wczesnoszkolna - informatyka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I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 III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Anna Kulesza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informatyki w klasach 1-3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SP38/04/09/2025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480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Język angielski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II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Katarzyna Komarnicka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Ilona Studzińska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Arkadiusz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Mędela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Magdalena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Kądro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Anna Sikorska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Ewa Piotrowska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z języka angielskiego dla pierwszego etapu edukacyjnego  zgodny z podstawą programową obowiązującą od dnia 1 września 2024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SP38/05/09/2025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Język angielski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 I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 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Katarzyna Komarnicka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Ilona Studzińska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Arkadiusz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Mędela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Magdalena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Kądro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Anna Sikorska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Ewa Piotrowska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 xml:space="preserve"> Program nauczania z języka angielskiego 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dla pierwszego etapu edukacyjnego  zgodny z podstawą programową obowiązującą od dnia 1 września 2024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 SP38/06/09/2025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Język angielski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IV - VIII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Ewa Piotrowska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Tomasz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Sztyber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Katarzyna Komarnicka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z języka angielskiego dla drugiego etapu edukacyjnego  zgodny z podstawą programową obowiązującą od dnia 1 września 2024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SP38/07/09/2025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Język niemiecki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VII - VIII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Anna Jaroszewska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Program nauczania języka niemieckiego w szkole podstawowej jako drugiego języka obcego nowożytnego  (II etap edukacyjny, klasy VII–VIII, poziom II.2./A1)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SP38/08/09/2025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Język polski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IV - VIII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Joanna Piasta-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Siechowicz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, Agnieszka Łuczak, Anna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Murdzek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, Ewa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Prylińska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 xml:space="preserve"> Między nami Program nauczania języka polskiego w klasach IV–VIII szkoły podstawowej. Zgodny z rozporządzeniem w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spr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. lektur z 13 sierpnia 2021 z nowelizacją z 2024 roku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SP38/09/09/2025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Historia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V -VIII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A.Plumińska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-Mieloch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Historia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SP38/10/09/2025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Historia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EA1CE3">
              <w:rPr>
                <w:rFonts w:ascii="Arial" w:hAnsi="Arial" w:cs="Arial"/>
                <w:spacing w:val="20"/>
                <w:sz w:val="24"/>
                <w:szCs w:val="24"/>
              </w:rPr>
              <w:t>Maćkowski Tomasz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3C5B39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3C5B39">
              <w:rPr>
                <w:rFonts w:ascii="Arial" w:hAnsi="Arial" w:cs="Arial"/>
                <w:spacing w:val="20"/>
                <w:sz w:val="24"/>
                <w:szCs w:val="24"/>
              </w:rPr>
              <w:t>Wczoraj i dziś 6. Nowa edycja 2025-2027. Historia. Szkoła podstawowa. Rozkład materiału. Podstawa programowa 2024</w:t>
            </w:r>
          </w:p>
          <w:p w:rsidR="008C19A4" w:rsidRPr="003C5B39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3C5B39">
              <w:rPr>
                <w:rFonts w:ascii="Arial" w:hAnsi="Arial" w:cs="Arial"/>
                <w:spacing w:val="20"/>
                <w:sz w:val="24"/>
                <w:szCs w:val="24"/>
              </w:rPr>
              <w:t>Zgodność z podstawą programową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 </w:t>
            </w:r>
            <w:r w:rsidRPr="003C5B39">
              <w:rPr>
                <w:rFonts w:ascii="Arial" w:hAnsi="Arial" w:cs="Arial"/>
                <w:spacing w:val="20"/>
                <w:sz w:val="24"/>
                <w:szCs w:val="24"/>
              </w:rPr>
              <w:t>Kształcenia ogólnego z dn. 2024-06-28 (dot. SP, BS I) 2024-06-28</w:t>
            </w:r>
          </w:p>
          <w:p w:rsidR="008C19A4" w:rsidRPr="003C5B39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3C5B39">
              <w:rPr>
                <w:rFonts w:ascii="Arial" w:hAnsi="Arial" w:cs="Arial"/>
                <w:spacing w:val="20"/>
                <w:sz w:val="24"/>
                <w:szCs w:val="24"/>
              </w:rPr>
              <w:t>-----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SP/38/24/09/2025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Matematyka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IV - VIII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M.DobrowolskaM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.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Jucewicz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, M. Karpiński, J. Lech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br/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Matematyka z plusem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Program nauczania matematyki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dla drugiego etapu edukacyjnego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(klasy IV – VIII szkoły podstawowej)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Program zgodny z rozporządzeniem Ministra Edukacji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Narodowej z 14 lutego 2017 r. w sprawie podstawy programowej z uwzględnieniem zmian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wchodzących w życie od 1 września 2024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SP38/11/09/2025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Muzyka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IV - VII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Monika Gromek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Grażyna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Kilbach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ogólnego muzyki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W klasach 4-7 szkoły podstawowej “Lekcja muzyki”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SP38/12/09/2025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148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Plastyka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IV - VII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Marzena Kwiecień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Plastyka. Program nauczania dla klas 4-7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SP38/13/09/2025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166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Przyroda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IV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Katarzyna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Przybysz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, Anna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Romańska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Poznajemy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przyrodę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. Program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nauczania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przyrody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dla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etapu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edukacyjnego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klasa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szkoły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podstawowej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.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SP38/14/09/2025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175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Technika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IV - VI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Małgorzata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Czuj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Technika. Program nauczania w klasach 4 – 6.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SP38/15/09/2025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355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Wychowanie do 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życia w rodzinie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IV - VIII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 Bożena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Strzemieczna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(Taurus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Edukacja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Kultura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)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przedmiotu wychowanie do życia w rodzinie dla klas IV-VIII w szkole podstawowej.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SP38/16/09/2025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 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67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Religia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I -III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Ks.dr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 Krzysztof Mielnicki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Elżbieta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Kondrak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Zaproszeni na ucztę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SP38/17/09/2025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60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Religia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IV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Ks.dr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 Krzysztof Mielnicki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Elżbieta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Kondrak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Zaproszeni na ucztę 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SP38/18/09/2025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1620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Religia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V-VII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ks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. K.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Mielnicki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, E.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Kondrak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Przez prawdę, piękno i dobro zdobywamy świętość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SP38/19/09/2025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</w:tr>
      <w:tr w:rsidR="008C19A4" w:rsidRPr="0090478D" w:rsidTr="00E37701">
        <w:trPr>
          <w:trHeight w:val="67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VIII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ks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. K.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Mielnicki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 xml:space="preserve">, E.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  <w:lang w:val="en-US"/>
              </w:rPr>
              <w:t>Kondrak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Przez prawdę, piękno i dobro zdobywamy świętość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 SP38/20/09/2025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W-f  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IV - VIII  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 xml:space="preserve"> Urszula Białek Jolanta </w:t>
            </w:r>
            <w:proofErr w:type="spellStart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Wolfart</w:t>
            </w:r>
            <w:proofErr w:type="spellEnd"/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- Piech 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Program nauczania wychowania fizycznego ,,Magia Ruchu” -II etap edukacyjny 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hideMark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SP38/21/09/2025</w:t>
            </w:r>
            <w:r w:rsidRPr="0090478D">
              <w:rPr>
                <w:rFonts w:ascii="Arial" w:hAnsi="Arial" w:cs="Arial"/>
                <w:spacing w:val="20"/>
                <w:sz w:val="24"/>
                <w:szCs w:val="24"/>
              </w:rPr>
              <w:t>  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lastRenderedPageBreak/>
              <w:t>Doradztwo zawodowe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VII-VIII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Paulina Molenda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Program nauczania Doradztwa zawodowego w szkole podstawowej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90478D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SP38/22/09/2025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Edukacja zdrowotna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IV-VIII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Katarzyna Przybysz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Edukacja zdrowotna- Moje zdrowie klasa 4-6</w:t>
            </w:r>
          </w:p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Nasze zdrowie klasa 7-8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SP38/23/09/2025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IV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Krzysztof Mielnicki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 xml:space="preserve">Zaproszeni na ucztę 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SP38/25/09/2025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V- VIII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2A4F91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2A4F91">
              <w:rPr>
                <w:rFonts w:ascii="Arial" w:hAnsi="Arial" w:cs="Arial"/>
                <w:spacing w:val="20"/>
                <w:sz w:val="24"/>
                <w:szCs w:val="24"/>
              </w:rPr>
              <w:t>wyd. Świętego Wojciech</w:t>
            </w:r>
            <w:r>
              <w:rPr>
                <w:rFonts w:ascii="Arial" w:hAnsi="Arial" w:cs="Arial"/>
                <w:spacing w:val="20"/>
                <w:sz w:val="24"/>
                <w:szCs w:val="24"/>
              </w:rPr>
              <w:t>a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2A4F91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Bóg kocha i zbawia człowieka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SP38/26/09/2025</w:t>
            </w:r>
          </w:p>
        </w:tc>
      </w:tr>
      <w:tr w:rsidR="008C19A4" w:rsidRPr="0090478D" w:rsidTr="00E37701">
        <w:trPr>
          <w:trHeight w:val="225"/>
        </w:trPr>
        <w:tc>
          <w:tcPr>
            <w:tcW w:w="223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Religia</w:t>
            </w:r>
          </w:p>
        </w:tc>
        <w:tc>
          <w:tcPr>
            <w:tcW w:w="8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I-III</w:t>
            </w:r>
          </w:p>
        </w:tc>
        <w:tc>
          <w:tcPr>
            <w:tcW w:w="22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2A4F91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KS.KRZYSZTOF MIELNICKI</w:t>
            </w:r>
          </w:p>
        </w:tc>
        <w:tc>
          <w:tcPr>
            <w:tcW w:w="281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Pr="002A4F91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 w:rsidRPr="002A4F91">
              <w:rPr>
                <w:rFonts w:ascii="Arial" w:hAnsi="Arial" w:cs="Arial"/>
                <w:spacing w:val="20"/>
                <w:sz w:val="24"/>
                <w:szCs w:val="24"/>
              </w:rPr>
              <w:t>Zaproszeni na ucztę</w:t>
            </w:r>
          </w:p>
        </w:tc>
        <w:tc>
          <w:tcPr>
            <w:tcW w:w="2359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</w:tcPr>
          <w:p w:rsidR="008C19A4" w:rsidRDefault="008C19A4" w:rsidP="00E37701">
            <w:pPr>
              <w:spacing w:before="0" w:after="160" w:line="360" w:lineRule="auto"/>
              <w:rPr>
                <w:rFonts w:ascii="Arial" w:hAnsi="Arial" w:cs="Arial"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spacing w:val="20"/>
                <w:sz w:val="24"/>
                <w:szCs w:val="24"/>
              </w:rPr>
              <w:t>SP38/27/09/2025</w:t>
            </w:r>
          </w:p>
        </w:tc>
      </w:tr>
    </w:tbl>
    <w:p w:rsidR="008C19A4" w:rsidRPr="0090478D" w:rsidRDefault="008C19A4" w:rsidP="008C19A4">
      <w:pPr>
        <w:spacing w:line="360" w:lineRule="auto"/>
        <w:rPr>
          <w:rFonts w:ascii="Arial" w:hAnsi="Arial" w:cs="Arial"/>
          <w:spacing w:val="20"/>
          <w:sz w:val="24"/>
          <w:szCs w:val="24"/>
        </w:rPr>
      </w:pPr>
    </w:p>
    <w:p w:rsidR="00E5565C" w:rsidRDefault="00E5565C"/>
    <w:sectPr w:rsidR="00E556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6B" w:rsidRDefault="0024236B" w:rsidP="00142D99">
      <w:pPr>
        <w:spacing w:before="0" w:after="0" w:line="240" w:lineRule="auto"/>
      </w:pPr>
      <w:r>
        <w:separator/>
      </w:r>
    </w:p>
  </w:endnote>
  <w:endnote w:type="continuationSeparator" w:id="0">
    <w:p w:rsidR="0024236B" w:rsidRDefault="0024236B" w:rsidP="00142D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99" w:rsidRDefault="00142D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99" w:rsidRDefault="00142D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99" w:rsidRDefault="00142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6B" w:rsidRDefault="0024236B" w:rsidP="00142D99">
      <w:pPr>
        <w:spacing w:before="0" w:after="0" w:line="240" w:lineRule="auto"/>
      </w:pPr>
      <w:r>
        <w:separator/>
      </w:r>
    </w:p>
  </w:footnote>
  <w:footnote w:type="continuationSeparator" w:id="0">
    <w:p w:rsidR="0024236B" w:rsidRDefault="0024236B" w:rsidP="00142D9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99" w:rsidRDefault="00142D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99" w:rsidRDefault="00142D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D99" w:rsidRDefault="00142D9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A4"/>
    <w:rsid w:val="00142D99"/>
    <w:rsid w:val="0024236B"/>
    <w:rsid w:val="008C19A4"/>
    <w:rsid w:val="00E5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D99"/>
  </w:style>
  <w:style w:type="paragraph" w:styleId="Nagwek1">
    <w:name w:val="heading 1"/>
    <w:basedOn w:val="Normalny"/>
    <w:next w:val="Normalny"/>
    <w:link w:val="Nagwek1Znak"/>
    <w:uiPriority w:val="9"/>
    <w:qFormat/>
    <w:rsid w:val="00142D99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2D99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2D99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2D99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2D99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2D99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2D99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2D9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2D9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D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D99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42D9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D99"/>
    <w:rPr>
      <w:rFonts w:eastAsiaTheme="minorEastAs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42D99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2D99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2D99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2D99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2D99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2D99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2D99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2D9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2D99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42D99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142D99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42D99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2D9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142D99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142D99"/>
    <w:rPr>
      <w:b/>
      <w:bCs/>
    </w:rPr>
  </w:style>
  <w:style w:type="character" w:styleId="Uwydatnienie">
    <w:name w:val="Emphasis"/>
    <w:uiPriority w:val="20"/>
    <w:qFormat/>
    <w:rsid w:val="00142D99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142D9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42D99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142D9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2D99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2D99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142D99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142D99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142D99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142D99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142D99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42D9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2025-09-16T08:25:00Z</dcterms:created>
  <dcterms:modified xsi:type="dcterms:W3CDTF">2025-09-16T08:29:00Z</dcterms:modified>
</cp:coreProperties>
</file>